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BB910" w14:textId="77777777" w:rsidR="00AF78D5" w:rsidRDefault="00AF78D5"/>
    <w:p w14:paraId="64042227" w14:textId="77777777" w:rsidR="00142366" w:rsidRPr="00116BFE" w:rsidRDefault="00142366" w:rsidP="00142366">
      <w:pPr>
        <w:jc w:val="center"/>
        <w:rPr>
          <w:b/>
          <w:sz w:val="32"/>
        </w:rPr>
      </w:pPr>
      <w:r>
        <w:rPr>
          <w:b/>
          <w:sz w:val="32"/>
        </w:rPr>
        <w:t>Kritéria pro hodnocení formálních náležitosti a přijatelnosti</w:t>
      </w:r>
    </w:p>
    <w:p w14:paraId="10435698" w14:textId="64898CAC" w:rsidR="000F66CA" w:rsidRPr="00AF78D5" w:rsidRDefault="00142366" w:rsidP="00CA248F">
      <w:pPr>
        <w:jc w:val="center"/>
        <w:rPr>
          <w:b/>
          <w:sz w:val="28"/>
        </w:rPr>
      </w:pPr>
      <w:r>
        <w:rPr>
          <w:b/>
          <w:sz w:val="28"/>
        </w:rPr>
        <w:t>9</w:t>
      </w:r>
      <w:r w:rsidR="00F06829">
        <w:rPr>
          <w:b/>
          <w:sz w:val="28"/>
        </w:rPr>
        <w:t>.v</w:t>
      </w:r>
      <w:r w:rsidR="00AF78D5" w:rsidRPr="00AF78D5">
        <w:rPr>
          <w:b/>
          <w:sz w:val="28"/>
        </w:rPr>
        <w:t xml:space="preserve">ýzva MAS Královská stezka – IROP – </w:t>
      </w:r>
      <w:r w:rsidR="00903A8F">
        <w:rPr>
          <w:b/>
          <w:sz w:val="28"/>
        </w:rPr>
        <w:t>Sociální podnikání</w:t>
      </w:r>
      <w:r>
        <w:rPr>
          <w:b/>
          <w:sz w:val="28"/>
        </w:rPr>
        <w:t xml:space="preserve"> 2</w:t>
      </w:r>
    </w:p>
    <w:p w14:paraId="025DCD01" w14:textId="77777777" w:rsidR="00AF78D5" w:rsidRPr="00AF78D5" w:rsidRDefault="00AF78D5" w:rsidP="00AF78D5">
      <w:pPr>
        <w:spacing w:before="120" w:line="360" w:lineRule="auto"/>
        <w:jc w:val="center"/>
      </w:pPr>
      <w:r>
        <w:t>(</w:t>
      </w:r>
      <w:r w:rsidR="00903A8F">
        <w:t>Rozvoj sociálního podnikání</w:t>
      </w:r>
      <w:r>
        <w:t>) IROP 4.1. Posílení komunitně vedeného místního rozvoje za účelem zvýšení kvality života ve venkovských oblastech a aktivizace místního potenciálu</w:t>
      </w:r>
    </w:p>
    <w:p w14:paraId="7B9F472C" w14:textId="77777777" w:rsidR="004617EA" w:rsidRDefault="004617EA" w:rsidP="00AF78D5">
      <w:pPr>
        <w:spacing w:before="120" w:line="360" w:lineRule="auto"/>
        <w:rPr>
          <w:b/>
        </w:rPr>
      </w:pPr>
    </w:p>
    <w:p w14:paraId="7A197BBC" w14:textId="4379204F" w:rsidR="00F961AA" w:rsidRPr="00A456DD" w:rsidRDefault="00F961AA" w:rsidP="00A456DD">
      <w:pPr>
        <w:rPr>
          <w:b/>
        </w:rPr>
        <w:sectPr w:rsidR="00F961AA" w:rsidRPr="00A456DD" w:rsidSect="006146C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ACC6BF" w14:textId="77777777" w:rsidR="00AF78D5" w:rsidRDefault="00CF1781" w:rsidP="00AF78D5">
      <w:pPr>
        <w:spacing w:before="120"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Kritéria formálních náležitostí a přijatelnosti</w:t>
      </w:r>
    </w:p>
    <w:p w14:paraId="05515326" w14:textId="77777777" w:rsidR="00CF1781" w:rsidRDefault="00CF1781" w:rsidP="00CF1781">
      <w:pPr>
        <w:spacing w:before="120" w:line="360" w:lineRule="auto"/>
        <w:rPr>
          <w:b/>
        </w:rPr>
      </w:pPr>
      <w:r>
        <w:rPr>
          <w:b/>
        </w:rPr>
        <w:t>Nenapravitelná kritéria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9033"/>
        <w:gridCol w:w="3458"/>
      </w:tblGrid>
      <w:tr w:rsidR="00142366" w:rsidRPr="00D45340" w14:paraId="3B0F83C6" w14:textId="77777777" w:rsidTr="0014236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BEF9067" w14:textId="77777777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Číslo kritéria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9E512C7" w14:textId="4101C327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Hodnotící kritérium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0E1384" w14:textId="77777777" w:rsidR="00142366" w:rsidRPr="00D45340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Hodnocení kořenového kritéria</w:t>
            </w:r>
          </w:p>
        </w:tc>
      </w:tr>
      <w:tr w:rsidR="00142366" w:rsidRPr="00D45340" w14:paraId="40D2C936" w14:textId="77777777" w:rsidTr="00142366">
        <w:trPr>
          <w:trHeight w:hRule="exact" w:val="16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E15" w14:textId="77777777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BB4" w14:textId="135F17D8" w:rsidR="00142366" w:rsidRPr="00F961AA" w:rsidRDefault="00142366" w:rsidP="00282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Žadatel splňuje definici oprávněného příjemce pro příslušný specifický cíl a výzvu 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BB9B1" w14:textId="77777777" w:rsidR="00142366" w:rsidRPr="000C047C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  <w:p w14:paraId="05692A36" w14:textId="73D4B7CA" w:rsidR="00142366" w:rsidRPr="000C047C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0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žadatel splňuje definici oprávněného příjemce pro příslušný specifický cíl a výzvu</w:t>
            </w:r>
          </w:p>
          <w:p w14:paraId="2E8509B9" w14:textId="729D1D95" w:rsidR="00142366" w:rsidRPr="000C047C" w:rsidRDefault="000C047C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</w:t>
            </w:r>
            <w:bookmarkStart w:id="0" w:name="_GoBack"/>
            <w:bookmarkEnd w:id="0"/>
            <w:r w:rsidR="00142366" w:rsidRPr="000C04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žadatel nesplňuje definici oprávněného příjemce pro příslušný specifický cíl a výzvu</w:t>
            </w:r>
          </w:p>
        </w:tc>
      </w:tr>
      <w:tr w:rsidR="00D45340" w:rsidRPr="00D45340" w14:paraId="67F2CBC2" w14:textId="77777777" w:rsidTr="00142366">
        <w:trPr>
          <w:trHeight w:val="113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1664" w14:textId="77777777" w:rsidR="00D45340" w:rsidRDefault="00E00B3A" w:rsidP="00B26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Hodnocení se provádí na základě</w:t>
            </w:r>
            <w:r w:rsidR="00D45340" w:rsidRPr="00D453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B26039" w:rsidRP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Žádost o podporu, Doklad o právní subjektivitě, výzva MAS</w:t>
            </w:r>
            <w:r w:rsid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  <w:p w14:paraId="075F23F3" w14:textId="5FAFE409" w:rsidR="00B26039" w:rsidRPr="00D45340" w:rsidRDefault="00B26039" w:rsidP="00B26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42366" w:rsidRPr="00D45340" w14:paraId="41F46C6E" w14:textId="77777777" w:rsidTr="00282878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D14D" w14:textId="77777777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5D28" w14:textId="77777777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Projekt je svým zaměřením v souladu s cíli a podporovanými aktivitami výzvy MAS</w:t>
            </w:r>
          </w:p>
          <w:p w14:paraId="2668B2FD" w14:textId="35348A53" w:rsidR="00142366" w:rsidRPr="00F961AA" w:rsidRDefault="00142366" w:rsidP="00F96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F14C23" w14:textId="77777777" w:rsidR="00142366" w:rsidRDefault="00142366" w:rsidP="0014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23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 - 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Projekt je svým zaměřením v souladu s cíli a podporovanými aktivitami výzvy MAS</w:t>
            </w:r>
          </w:p>
          <w:p w14:paraId="19A74AFC" w14:textId="5F02BD2B" w:rsidR="00142366" w:rsidRPr="00F023E9" w:rsidRDefault="00142366" w:rsidP="0091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NE - 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jekt není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svým zaměřením v souladu s cíli a podporovanými aktivitami výzvy MAS</w:t>
            </w:r>
          </w:p>
        </w:tc>
      </w:tr>
      <w:tr w:rsidR="00142366" w:rsidRPr="00D45340" w14:paraId="311C4B2B" w14:textId="77777777" w:rsidTr="00282878">
        <w:trPr>
          <w:trHeight w:val="7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0245" w14:textId="1D950B40" w:rsidR="00142366" w:rsidRPr="00D45340" w:rsidRDefault="00142366" w:rsidP="0033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Hodnocení se provádí na základě: </w:t>
            </w:r>
            <w:r w:rsidRP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Žádost o podporu, Podnikatelský plán, výzva MAS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CD3D" w14:textId="5ACBCFD7" w:rsidR="00142366" w:rsidRPr="00D45340" w:rsidRDefault="00142366" w:rsidP="0091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42366" w:rsidRPr="00F023E9" w14:paraId="43FA0007" w14:textId="77777777" w:rsidTr="00007EC2">
        <w:trPr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541" w14:textId="77777777" w:rsidR="00142366" w:rsidRPr="00F961AA" w:rsidRDefault="00142366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184" w14:textId="77777777" w:rsidR="00142366" w:rsidRPr="00F961AA" w:rsidRDefault="00142366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Soulad projektu se SCLLD MAS Královská stezka</w:t>
            </w:r>
          </w:p>
          <w:p w14:paraId="7CDFE815" w14:textId="7E1270D9" w:rsidR="00142366" w:rsidRPr="00F961AA" w:rsidRDefault="00142366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6BEE0" w14:textId="77777777" w:rsidR="00142366" w:rsidRPr="00F023E9" w:rsidRDefault="00142366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2F7587EC" w14:textId="77777777" w:rsidR="00142366" w:rsidRDefault="00142366" w:rsidP="00112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Projekt je v souladu se SCLLD MAS Královská stezka</w:t>
            </w:r>
          </w:p>
          <w:p w14:paraId="34D7558E" w14:textId="4AEC2C8B" w:rsidR="00142366" w:rsidRPr="00F023E9" w:rsidRDefault="00142366" w:rsidP="0074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Projekt není v souladu se SCLLD MAS Královská stezka</w:t>
            </w:r>
          </w:p>
        </w:tc>
      </w:tr>
      <w:tr w:rsidR="00142366" w:rsidRPr="00D45340" w14:paraId="1E6F38E1" w14:textId="77777777" w:rsidTr="00007EC2">
        <w:trPr>
          <w:trHeight w:val="7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B0F4" w14:textId="03306829" w:rsidR="00142366" w:rsidRPr="00D45340" w:rsidRDefault="00142366" w:rsidP="00B26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Hodnocení se provádí na základě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: </w:t>
            </w:r>
            <w:r w:rsidRP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Žádost o podporu, Podnikatelský plán, SCLLD MAS Královská stezka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opatření 3.4 Rozvoj sociálního podnikání).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693E" w14:textId="01E9B739" w:rsidR="00142366" w:rsidRPr="00D45340" w:rsidRDefault="00142366" w:rsidP="00744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4C6DE464" w14:textId="77777777" w:rsidR="00112295" w:rsidRDefault="00112295"/>
    <w:p w14:paraId="2EDFA67F" w14:textId="77777777" w:rsidR="002809FC" w:rsidRDefault="002809FC" w:rsidP="00D66225">
      <w:pPr>
        <w:spacing w:after="0" w:line="360" w:lineRule="auto"/>
        <w:rPr>
          <w:b/>
        </w:rPr>
      </w:pPr>
      <w:r>
        <w:rPr>
          <w:b/>
        </w:rPr>
        <w:lastRenderedPageBreak/>
        <w:t>Napravitelná kritéria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76"/>
        <w:gridCol w:w="8409"/>
        <w:gridCol w:w="2828"/>
      </w:tblGrid>
      <w:tr w:rsidR="008475A7" w:rsidRPr="00D45340" w14:paraId="5598AA5E" w14:textId="77777777" w:rsidTr="008475A7">
        <w:trPr>
          <w:trHeight w:val="29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5032BA1" w14:textId="77777777" w:rsidR="008475A7" w:rsidRPr="00F961AA" w:rsidRDefault="008475A7" w:rsidP="00D66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Číslo kritéria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C0E2445" w14:textId="5DAC76C6" w:rsidR="008475A7" w:rsidRPr="00F961AA" w:rsidRDefault="008475A7" w:rsidP="00D66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Hodnotící kritérium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59238C6" w14:textId="77777777" w:rsidR="008475A7" w:rsidRPr="00D45340" w:rsidRDefault="008475A7" w:rsidP="00D66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Hodnocení kořenového kritéria</w:t>
            </w:r>
          </w:p>
        </w:tc>
      </w:tr>
      <w:tr w:rsidR="008475A7" w:rsidRPr="00F023E9" w14:paraId="1DAED687" w14:textId="77777777" w:rsidTr="008475A7">
        <w:trPr>
          <w:trHeight w:val="117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B8F4" w14:textId="77777777" w:rsidR="008475A7" w:rsidRPr="00F961AA" w:rsidRDefault="008475A7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3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933" w14:textId="77777777" w:rsidR="008475A7" w:rsidRPr="00F961AA" w:rsidRDefault="008475A7" w:rsidP="00D66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B2BAC">
              <w:rPr>
                <w:b/>
                <w:sz w:val="18"/>
                <w:szCs w:val="18"/>
              </w:rPr>
              <w:t>Žádost o podporu je podána v předepsané formě</w:t>
            </w:r>
          </w:p>
          <w:p w14:paraId="537A8066" w14:textId="10E3C5F4" w:rsidR="008475A7" w:rsidRPr="00F961AA" w:rsidRDefault="008475A7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D515" w14:textId="77777777" w:rsidR="008475A7" w:rsidRDefault="008475A7" w:rsidP="00847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žádost o podporu je podána v předepsané formě</w:t>
            </w:r>
          </w:p>
          <w:p w14:paraId="1D9CA691" w14:textId="7CBE54B3" w:rsidR="008475A7" w:rsidRPr="00F023E9" w:rsidRDefault="008475A7" w:rsidP="00847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- žádost není podána v předepsané formě</w:t>
            </w:r>
          </w:p>
        </w:tc>
      </w:tr>
      <w:tr w:rsidR="009B3037" w:rsidRPr="00D45340" w14:paraId="0737BD6E" w14:textId="77777777" w:rsidTr="005C3270">
        <w:trPr>
          <w:trHeight w:val="52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AC02" w14:textId="12321945" w:rsidR="009B3037" w:rsidRPr="00E66467" w:rsidRDefault="009B3037" w:rsidP="00E66467">
            <w:pPr>
              <w:pStyle w:val="Odstavecseseznamem"/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66467">
              <w:rPr>
                <w:rFonts w:cstheme="minorHAnsi"/>
                <w:sz w:val="18"/>
                <w:szCs w:val="18"/>
              </w:rPr>
              <w:t xml:space="preserve">Hodnocení se provádí na základě: </w:t>
            </w:r>
            <w:r w:rsidR="00B26039" w:rsidRPr="00E66467">
              <w:rPr>
                <w:rFonts w:cstheme="minorHAnsi"/>
                <w:sz w:val="18"/>
                <w:szCs w:val="18"/>
              </w:rPr>
              <w:t>Žádost o podporu, přílohy žádosti, výzva MAS, výzva ŘO IROP č. 65, Obecná pravidla pro žadatele a příjemce, Specifická pravidla pro žadatele a příjemce (výzva č. 65 IROP).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A7BC" w14:textId="77777777" w:rsidR="009B3037" w:rsidRPr="00D45340" w:rsidRDefault="009B3037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A4395" w:rsidRPr="00D45340" w14:paraId="7CE40271" w14:textId="77777777" w:rsidTr="00CA4395">
        <w:trPr>
          <w:trHeight w:val="529"/>
        </w:trPr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53F7" w14:textId="6AB1FF79" w:rsidR="00CA4395" w:rsidRPr="00E66467" w:rsidRDefault="00CA4395" w:rsidP="00CA4395">
            <w:pPr>
              <w:pStyle w:val="Odstavecseseznamem"/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D771" w14:textId="7A71D5CD" w:rsidR="00CA4395" w:rsidRPr="00CA4395" w:rsidRDefault="00CA4395" w:rsidP="00CA4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CA43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Žádost o podporu je podepsána oprávněným zástupcem žadatele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EC60" w14:textId="77777777" w:rsidR="00CA4395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žádost o podporu je podepsána oprávněným zástupcem žadatele</w:t>
            </w:r>
          </w:p>
          <w:p w14:paraId="0E94C8B2" w14:textId="5FD5F5E3" w:rsidR="00C10DDE" w:rsidRPr="00D45340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žádost o podporu není podepsána oprávněným zástupcem žadatele</w:t>
            </w:r>
          </w:p>
        </w:tc>
      </w:tr>
      <w:tr w:rsidR="00CA4395" w:rsidRPr="00D45340" w14:paraId="580774A2" w14:textId="77777777" w:rsidTr="00141C12">
        <w:trPr>
          <w:trHeight w:val="52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A894" w14:textId="3BF9866C" w:rsidR="00CA4395" w:rsidRPr="00E66467" w:rsidRDefault="00CA4395" w:rsidP="00CA4395">
            <w:pPr>
              <w:pStyle w:val="Odstavecseseznamem"/>
              <w:numPr>
                <w:ilvl w:val="0"/>
                <w:numId w:val="13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Hodnocení se provádí na základě: Žádost o podporu</w:t>
            </w:r>
            <w:r w:rsidR="00791ED9">
              <w:rPr>
                <w:rFonts w:cstheme="minorHAnsi"/>
                <w:sz w:val="18"/>
                <w:szCs w:val="18"/>
              </w:rPr>
              <w:t>, Plná moc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1599" w14:textId="77777777" w:rsidR="00CA4395" w:rsidRPr="00D45340" w:rsidRDefault="00CA4395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A4395" w:rsidRPr="00D45340" w14:paraId="19E8C45C" w14:textId="77777777" w:rsidTr="00CA4395">
        <w:trPr>
          <w:trHeight w:val="529"/>
        </w:trPr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9B9C" w14:textId="045458F7" w:rsidR="00CA4395" w:rsidRPr="00E66467" w:rsidRDefault="00CA4395" w:rsidP="00CA4395">
            <w:pPr>
              <w:pStyle w:val="Odstavecseseznamem"/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70EF" w14:textId="77DA3D30" w:rsidR="00CA4395" w:rsidRPr="00CA4395" w:rsidRDefault="00CA4395" w:rsidP="00CA4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CA43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Projekt je v souladu s podmínkami výzvy MAS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8029" w14:textId="77777777" w:rsidR="00CA4395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projekt je v souladu s podmínkami výzvy MAS</w:t>
            </w:r>
          </w:p>
          <w:p w14:paraId="4ED3441C" w14:textId="5916C500" w:rsidR="00C10DDE" w:rsidRPr="00D45340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projekt není v souladu s podmínkami výzvy MAS</w:t>
            </w:r>
          </w:p>
        </w:tc>
      </w:tr>
      <w:tr w:rsidR="00CA4395" w:rsidRPr="00D45340" w14:paraId="537E7F6B" w14:textId="77777777" w:rsidTr="004D4B48">
        <w:trPr>
          <w:trHeight w:val="52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BD44" w14:textId="1D2BC96E" w:rsidR="00CA4395" w:rsidRPr="00E66467" w:rsidRDefault="00CA4395" w:rsidP="00791ED9">
            <w:pPr>
              <w:pStyle w:val="Odstavecseseznamem"/>
              <w:numPr>
                <w:ilvl w:val="0"/>
                <w:numId w:val="13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Hodnocení se provádí na základě: Žádost o podporu, výzva MAS, </w:t>
            </w:r>
            <w:r w:rsidR="00791ED9">
              <w:rPr>
                <w:rFonts w:cstheme="minorHAnsi"/>
                <w:sz w:val="18"/>
                <w:szCs w:val="18"/>
              </w:rPr>
              <w:t xml:space="preserve">Podnikatelský plán 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83E3" w14:textId="77777777" w:rsidR="00CA4395" w:rsidRPr="00D45340" w:rsidRDefault="00CA4395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A4395" w:rsidRPr="00D45340" w14:paraId="554ECAFD" w14:textId="77777777" w:rsidTr="00CA4395">
        <w:trPr>
          <w:trHeight w:val="529"/>
        </w:trPr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F773" w14:textId="31B00838" w:rsidR="00CA4395" w:rsidRPr="00E66467" w:rsidRDefault="00CA4395" w:rsidP="00CA4395">
            <w:pPr>
              <w:pStyle w:val="Odstavecseseznamem"/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2574" w14:textId="11A45C90" w:rsidR="00CA4395" w:rsidRPr="00CA4395" w:rsidRDefault="00CA4395" w:rsidP="00CA4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CA43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Projekt respektuje limity způsobilých výdajů, pokud jsou stanoveny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BFB3" w14:textId="77777777" w:rsidR="00CA4395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projekt respektuje limity způsobilých výdajů, pokud jsou stanoveny</w:t>
            </w:r>
          </w:p>
          <w:p w14:paraId="6B73D211" w14:textId="742688A8" w:rsidR="00C10DDE" w:rsidRPr="00D45340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projekt nerespektuje limity způsobilých výdajů, pokud jsou stanoveny</w:t>
            </w:r>
          </w:p>
        </w:tc>
      </w:tr>
      <w:tr w:rsidR="00CA4395" w:rsidRPr="00D45340" w14:paraId="4F1CFE90" w14:textId="77777777" w:rsidTr="006D5C7D">
        <w:trPr>
          <w:trHeight w:val="52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2CA4" w14:textId="583B045A" w:rsidR="00CA4395" w:rsidRPr="00E66467" w:rsidRDefault="00CA4395" w:rsidP="00CA4395">
            <w:pPr>
              <w:pStyle w:val="Odstavecseseznamem"/>
              <w:numPr>
                <w:ilvl w:val="0"/>
                <w:numId w:val="13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Hodnocení se provádí na základě: Žádost o podporu, výzva MAS</w:t>
            </w:r>
            <w:r w:rsidR="00791ED9">
              <w:rPr>
                <w:rFonts w:cstheme="minorHAnsi"/>
                <w:sz w:val="18"/>
                <w:szCs w:val="18"/>
              </w:rPr>
              <w:t>, Podnikatelský plán, Specifická pravidla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C86" w14:textId="77777777" w:rsidR="00CA4395" w:rsidRPr="00D45340" w:rsidRDefault="00CA4395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A4395" w:rsidRPr="00D45340" w14:paraId="2D44BA56" w14:textId="77777777" w:rsidTr="00CA4395">
        <w:trPr>
          <w:trHeight w:val="529"/>
        </w:trPr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709E" w14:textId="2E07C928" w:rsidR="00CA4395" w:rsidRPr="00E66467" w:rsidRDefault="00CA4395" w:rsidP="00CA4395">
            <w:pPr>
              <w:pStyle w:val="Odstavecseseznamem"/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F26" w14:textId="7B9DA00D" w:rsidR="00CA4395" w:rsidRPr="00CA4395" w:rsidRDefault="00CA4395" w:rsidP="00CA4395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A43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Potřebnost realizace projektu je odůvodněná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0733" w14:textId="77777777" w:rsidR="00CA4395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potřebnost realizace projektu je odůvodněná</w:t>
            </w:r>
          </w:p>
          <w:p w14:paraId="2E988C22" w14:textId="2A9C60C3" w:rsidR="00C10DDE" w:rsidRPr="00D45340" w:rsidRDefault="00C10DDE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potřebnost realizace projektu není odůvodněná</w:t>
            </w:r>
          </w:p>
        </w:tc>
      </w:tr>
      <w:tr w:rsidR="00CA4395" w:rsidRPr="00D45340" w14:paraId="4DFF84D3" w14:textId="77777777" w:rsidTr="007B0075">
        <w:trPr>
          <w:trHeight w:val="52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41BF" w14:textId="1159B1DD" w:rsidR="00CA4395" w:rsidRPr="00E66467" w:rsidRDefault="00CA4395" w:rsidP="009523A6">
            <w:pPr>
              <w:pStyle w:val="Odstavecseseznamem"/>
              <w:numPr>
                <w:ilvl w:val="0"/>
                <w:numId w:val="13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Hodnocení se provádí na základě: Žádost o podporu, </w:t>
            </w:r>
            <w:r w:rsidR="009523A6">
              <w:rPr>
                <w:rFonts w:cstheme="minorHAnsi"/>
                <w:sz w:val="18"/>
                <w:szCs w:val="18"/>
              </w:rPr>
              <w:t xml:space="preserve">Podnikatelský plán 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0152" w14:textId="77777777" w:rsidR="00CA4395" w:rsidRPr="00D45340" w:rsidRDefault="00CA4395" w:rsidP="009B3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475A7" w:rsidRPr="00F023E9" w14:paraId="4F6F6DB2" w14:textId="77777777" w:rsidTr="008475A7">
        <w:trPr>
          <w:trHeight w:val="38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0915" w14:textId="446F2502" w:rsidR="008475A7" w:rsidRPr="00F961AA" w:rsidRDefault="00CA4395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ABFD" w14:textId="77777777" w:rsidR="008475A7" w:rsidRDefault="008475A7" w:rsidP="002105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Jsou doloženy všechny povinné přílohy </w:t>
            </w:r>
            <w:r w:rsidRPr="0053520F">
              <w:rPr>
                <w:b/>
                <w:sz w:val="18"/>
                <w:szCs w:val="18"/>
              </w:rPr>
              <w:t xml:space="preserve">požadované v dokumentaci </w:t>
            </w:r>
          </w:p>
          <w:p w14:paraId="092214F9" w14:textId="77777777" w:rsidR="008475A7" w:rsidRPr="002678DD" w:rsidRDefault="008475A7" w:rsidP="0021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</w:rPr>
              <w:t xml:space="preserve">Výzvy </w:t>
            </w:r>
            <w:r w:rsidRPr="0053520F">
              <w:rPr>
                <w:b/>
                <w:sz w:val="18"/>
                <w:szCs w:val="18"/>
              </w:rPr>
              <w:t>MAS</w:t>
            </w:r>
          </w:p>
          <w:p w14:paraId="5E01933B" w14:textId="520AF33C" w:rsidR="008475A7" w:rsidRPr="00F961AA" w:rsidRDefault="008475A7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F7A" w14:textId="1B24350C" w:rsidR="008475A7" w:rsidRDefault="008475A7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jsou doloženy všechny povinné přílohy požadované v dokumentaci Výzvy MAS</w:t>
            </w:r>
          </w:p>
          <w:p w14:paraId="7D7A1473" w14:textId="2E39B3BF" w:rsidR="008475A7" w:rsidRPr="00F023E9" w:rsidRDefault="008475A7" w:rsidP="00D56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nejsou doloženy všechny povinné přílohy požadované v dokumentaci Výzvy MAS</w:t>
            </w:r>
          </w:p>
        </w:tc>
      </w:tr>
      <w:tr w:rsidR="002678DD" w:rsidRPr="00D45340" w14:paraId="0DB8DD40" w14:textId="77777777" w:rsidTr="00582427">
        <w:trPr>
          <w:trHeight w:val="38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4A7F" w14:textId="0BA54860" w:rsidR="002678DD" w:rsidRPr="009B3037" w:rsidRDefault="002678DD" w:rsidP="00B26039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843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Hodnocení se provádí na základě</w:t>
            </w: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:</w:t>
            </w:r>
            <w:r w:rsidR="00E055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26039" w:rsidRP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Žádost o podporu, přílohy žádosti, výzva MAS</w:t>
            </w:r>
            <w:r w:rsidR="00B260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BEC" w14:textId="77777777" w:rsidR="002678DD" w:rsidRPr="00D45340" w:rsidRDefault="002678DD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61639" w:rsidRPr="00F023E9" w14:paraId="28EABEC0" w14:textId="77777777" w:rsidTr="00B61639">
        <w:trPr>
          <w:trHeight w:val="38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0D9C" w14:textId="193E0959" w:rsidR="00B61639" w:rsidRDefault="00CA4395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5D41" w14:textId="36B4B2FA" w:rsidR="00B61639" w:rsidRPr="00F961AA" w:rsidRDefault="00B61639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4073">
              <w:rPr>
                <w:b/>
                <w:sz w:val="18"/>
                <w:szCs w:val="18"/>
              </w:rPr>
              <w:t>Splňují přílohy nad rámec výzvy ŘO nebo doplněné požadavky v přílohách ŘO obsahové náležitosti požadované MAS?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6F6FB" w14:textId="77777777" w:rsidR="00B61639" w:rsidRDefault="00B61639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přílohy nad rámec výzvy ŘO, nebo doplněné požadavky v přílohách ŘO splňují obsahové náležitosti požadované MAS</w:t>
            </w:r>
          </w:p>
          <w:p w14:paraId="15744794" w14:textId="37BE99FC" w:rsidR="00B61639" w:rsidRPr="00F023E9" w:rsidRDefault="00B61639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přílohy nad rámec výzvy ŘO, nebo doplněné požadavky v přílohách ŘO nesplňují obsahové náležitosti požadované MAS</w:t>
            </w:r>
          </w:p>
        </w:tc>
      </w:tr>
      <w:tr w:rsidR="00B61639" w:rsidRPr="00F023E9" w14:paraId="4D04725F" w14:textId="77777777" w:rsidTr="00B61639">
        <w:trPr>
          <w:trHeight w:val="388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B44A" w14:textId="77F36EBF" w:rsidR="00B61639" w:rsidRPr="00B61639" w:rsidRDefault="00B61639" w:rsidP="00B61639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Hodnocení se provádí na základě: Žádost o podporu, přílohy žádosti, výzva MAS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2B3" w14:textId="77777777" w:rsidR="00B61639" w:rsidRDefault="00B61639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61639" w:rsidRPr="00F023E9" w14:paraId="16BFB65F" w14:textId="77777777" w:rsidTr="00B61639">
        <w:trPr>
          <w:trHeight w:val="38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78C1" w14:textId="0DC11BB2" w:rsidR="00B61639" w:rsidRPr="00F961AA" w:rsidRDefault="00902CC7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  <w:r w:rsidR="00B616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62DF" w14:textId="7E5CC6CE" w:rsidR="00B61639" w:rsidRPr="00E929B1" w:rsidRDefault="00B61639" w:rsidP="00D66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E929B1">
              <w:rPr>
                <w:b/>
                <w:sz w:val="18"/>
                <w:szCs w:val="18"/>
              </w:rPr>
              <w:t>Projekt respektuje minimální a maximální hranici celkových způsobilých výdajů</w:t>
            </w:r>
          </w:p>
          <w:p w14:paraId="00E0D594" w14:textId="4C6E3AE6" w:rsidR="00B61639" w:rsidRPr="00F961AA" w:rsidRDefault="00B61639" w:rsidP="00122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  <w:p w14:paraId="1A14CBF4" w14:textId="2B3A9131" w:rsidR="00B61639" w:rsidRPr="00F961AA" w:rsidRDefault="00B61639" w:rsidP="0058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1A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6C1" w14:textId="77777777" w:rsidR="00B61639" w:rsidRPr="00E929B1" w:rsidRDefault="00B61639" w:rsidP="00B61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92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ANO – projekt respektuje minimální a maximální hranici</w:t>
            </w:r>
          </w:p>
          <w:p w14:paraId="71F9DFCB" w14:textId="77777777" w:rsidR="00B61639" w:rsidRPr="00E929B1" w:rsidRDefault="00B61639" w:rsidP="00B61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92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celkových způsobilých výdajů.</w:t>
            </w:r>
          </w:p>
          <w:p w14:paraId="1A0B6C1B" w14:textId="77777777" w:rsidR="00B61639" w:rsidRPr="00E929B1" w:rsidRDefault="00B61639" w:rsidP="00B61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92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 – projekt nerespektuje minimální a maximální hranici</w:t>
            </w:r>
          </w:p>
          <w:p w14:paraId="2AE10D15" w14:textId="433EF6F0" w:rsidR="00B61639" w:rsidRPr="00F023E9" w:rsidRDefault="00B61639" w:rsidP="00B61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929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celkových způsobilých výdajů.</w:t>
            </w:r>
          </w:p>
        </w:tc>
      </w:tr>
      <w:tr w:rsidR="00E929B1" w:rsidRPr="00D45340" w14:paraId="277AA256" w14:textId="77777777" w:rsidTr="00582427">
        <w:trPr>
          <w:trHeight w:val="389"/>
        </w:trPr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6628" w14:textId="249A0044" w:rsidR="00E929B1" w:rsidRPr="00B61639" w:rsidRDefault="00E929B1" w:rsidP="00B61639">
            <w:pPr>
              <w:pStyle w:val="Odstavecseseznamem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B61639">
              <w:rPr>
                <w:sz w:val="18"/>
                <w:szCs w:val="18"/>
              </w:rPr>
              <w:t xml:space="preserve">Hodnocení se provádí na základě: </w:t>
            </w:r>
            <w:r w:rsidR="00B26039" w:rsidRPr="00B61639">
              <w:rPr>
                <w:rFonts w:cstheme="minorHAnsi"/>
                <w:sz w:val="18"/>
                <w:szCs w:val="18"/>
              </w:rPr>
              <w:t>Žádost o podporu, Podnikatelský plán, výzva MAS.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D044" w14:textId="77777777" w:rsidR="00E929B1" w:rsidRPr="00D45340" w:rsidRDefault="00E929B1" w:rsidP="00E92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F55A30C" w14:textId="085DD384" w:rsidR="00D15359" w:rsidRDefault="00D1535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218"/>
      </w:tblGrid>
      <w:tr w:rsidR="00DB0014" w:rsidRPr="00DB0014" w14:paraId="38510F8D" w14:textId="77777777" w:rsidTr="00C7381C">
        <w:tc>
          <w:tcPr>
            <w:tcW w:w="5000" w:type="pct"/>
            <w:shd w:val="clear" w:color="auto" w:fill="FF0000"/>
          </w:tcPr>
          <w:p w14:paraId="33BEC324" w14:textId="77777777" w:rsidR="00DB0014" w:rsidRPr="00DB0014" w:rsidRDefault="00DB0014" w:rsidP="008D38F3">
            <w:r w:rsidRPr="00DB0014">
              <w:t>Nenapravitelná kritéria hodnocení – v případě nesplnění alespoň jednoho kritéria s příznakem „nenapravitelné“ je žádost o podporu vyloučena z dalšího procesu hodnocení bez možnosti doplnění.</w:t>
            </w:r>
          </w:p>
        </w:tc>
      </w:tr>
      <w:tr w:rsidR="00DB0014" w:rsidRPr="00DB0014" w14:paraId="3EA118AE" w14:textId="77777777" w:rsidTr="00C7381C">
        <w:tc>
          <w:tcPr>
            <w:tcW w:w="5000" w:type="pct"/>
            <w:shd w:val="clear" w:color="auto" w:fill="70AD47" w:themeFill="accent6"/>
          </w:tcPr>
          <w:p w14:paraId="18CE550A" w14:textId="77777777" w:rsidR="00DB0014" w:rsidRPr="00DB0014" w:rsidRDefault="00DB0014" w:rsidP="008D38F3">
            <w:r w:rsidRPr="00DB0014">
              <w:t>Napravitelná kritéria hodnocení – v případě nesplnění kritéria je žadatel vyzván k doplnění.</w:t>
            </w:r>
          </w:p>
        </w:tc>
      </w:tr>
      <w:tr w:rsidR="00C7381C" w:rsidRPr="00DB0014" w14:paraId="41D13E30" w14:textId="77777777" w:rsidTr="009F4AA2">
        <w:tc>
          <w:tcPr>
            <w:tcW w:w="5000" w:type="pct"/>
            <w:shd w:val="clear" w:color="auto" w:fill="FFE599" w:themeFill="accent4" w:themeFillTint="66"/>
          </w:tcPr>
          <w:p w14:paraId="453C9FF4" w14:textId="77777777" w:rsidR="00C7381C" w:rsidRPr="00DB0014" w:rsidRDefault="00C7381C" w:rsidP="007007E1">
            <w:r>
              <w:t>Celkový výsledek hodnocení:</w:t>
            </w:r>
            <w:r w:rsidR="00AF140A">
              <w:t xml:space="preserve"> Žádost o podporu splnil</w:t>
            </w:r>
            <w:r w:rsidR="0012242C">
              <w:t xml:space="preserve">a/nesplnila </w:t>
            </w:r>
            <w:r w:rsidR="00AF140A">
              <w:t xml:space="preserve">kritéria přijatelnosti a formálních náležitostí. </w:t>
            </w:r>
          </w:p>
        </w:tc>
      </w:tr>
    </w:tbl>
    <w:p w14:paraId="134B9C85" w14:textId="77777777" w:rsidR="00DB0014" w:rsidRDefault="00DB0014" w:rsidP="00FB5C4B"/>
    <w:p w14:paraId="56C04F11" w14:textId="77777777" w:rsidR="00C7381C" w:rsidRDefault="00C7381C" w:rsidP="00FB5C4B">
      <w:pPr>
        <w:sectPr w:rsidR="00C7381C" w:rsidSect="00F961A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442AFC1" w14:textId="77777777" w:rsidR="00DB0014" w:rsidRDefault="00DB0014" w:rsidP="00DB0014">
      <w:pPr>
        <w:sectPr w:rsidR="00DB0014" w:rsidSect="00F961AA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7D5D3BA7" w14:textId="77777777" w:rsidR="00DB0014" w:rsidRDefault="00DB0014" w:rsidP="00DB0014"/>
    <w:sectPr w:rsidR="00DB0014" w:rsidSect="00F961AA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82436" w14:textId="77777777" w:rsidR="00967336" w:rsidRDefault="00967336" w:rsidP="00AF78D5">
      <w:pPr>
        <w:spacing w:after="0" w:line="240" w:lineRule="auto"/>
      </w:pPr>
      <w:r>
        <w:separator/>
      </w:r>
    </w:p>
  </w:endnote>
  <w:endnote w:type="continuationSeparator" w:id="0">
    <w:p w14:paraId="1B212C37" w14:textId="77777777" w:rsidR="00967336" w:rsidRDefault="00967336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17B6" w14:textId="77777777"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D867" w14:textId="77777777" w:rsidR="00967336" w:rsidRDefault="00967336" w:rsidP="00AF78D5">
      <w:pPr>
        <w:spacing w:after="0" w:line="240" w:lineRule="auto"/>
      </w:pPr>
      <w:r>
        <w:separator/>
      </w:r>
    </w:p>
  </w:footnote>
  <w:footnote w:type="continuationSeparator" w:id="0">
    <w:p w14:paraId="17C4EF9F" w14:textId="77777777" w:rsidR="00967336" w:rsidRDefault="00967336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1362" w14:textId="77777777"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 wp14:anchorId="788F7CE4" wp14:editId="33B7292B">
          <wp:extent cx="989629" cy="442595"/>
          <wp:effectExtent l="0" t="0" r="0" b="0"/>
          <wp:docPr id="1" name="Obrázek 1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4B337A8" wp14:editId="3A6AE420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383CF8" w14:textId="77777777"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F4E0A"/>
    <w:multiLevelType w:val="hybridMultilevel"/>
    <w:tmpl w:val="48929D18"/>
    <w:lvl w:ilvl="0" w:tplc="97A62E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D1EB4"/>
    <w:multiLevelType w:val="hybridMultilevel"/>
    <w:tmpl w:val="C878517E"/>
    <w:lvl w:ilvl="0" w:tplc="03AE72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8D5"/>
    <w:rsid w:val="00002ED5"/>
    <w:rsid w:val="00002F9E"/>
    <w:rsid w:val="00013DD7"/>
    <w:rsid w:val="000232ED"/>
    <w:rsid w:val="00036302"/>
    <w:rsid w:val="0005271F"/>
    <w:rsid w:val="00060055"/>
    <w:rsid w:val="00083F6B"/>
    <w:rsid w:val="000843D9"/>
    <w:rsid w:val="00091B36"/>
    <w:rsid w:val="00095371"/>
    <w:rsid w:val="000971E3"/>
    <w:rsid w:val="000A2129"/>
    <w:rsid w:val="000C047C"/>
    <w:rsid w:val="000D13B4"/>
    <w:rsid w:val="000D5E4E"/>
    <w:rsid w:val="000D6487"/>
    <w:rsid w:val="000E290C"/>
    <w:rsid w:val="000F66CA"/>
    <w:rsid w:val="001034D3"/>
    <w:rsid w:val="001044B5"/>
    <w:rsid w:val="001046F8"/>
    <w:rsid w:val="001073E2"/>
    <w:rsid w:val="00111036"/>
    <w:rsid w:val="00112131"/>
    <w:rsid w:val="00112295"/>
    <w:rsid w:val="0011461C"/>
    <w:rsid w:val="00116BFE"/>
    <w:rsid w:val="0012242C"/>
    <w:rsid w:val="00133C0D"/>
    <w:rsid w:val="00136234"/>
    <w:rsid w:val="00140E04"/>
    <w:rsid w:val="00142366"/>
    <w:rsid w:val="00152586"/>
    <w:rsid w:val="00165993"/>
    <w:rsid w:val="001A4122"/>
    <w:rsid w:val="001B2FC6"/>
    <w:rsid w:val="001B3467"/>
    <w:rsid w:val="001C0DDC"/>
    <w:rsid w:val="001D33C7"/>
    <w:rsid w:val="00202A10"/>
    <w:rsid w:val="0021056C"/>
    <w:rsid w:val="00212CEF"/>
    <w:rsid w:val="00244640"/>
    <w:rsid w:val="00250D74"/>
    <w:rsid w:val="00251533"/>
    <w:rsid w:val="00261410"/>
    <w:rsid w:val="002678DD"/>
    <w:rsid w:val="00271019"/>
    <w:rsid w:val="002730DD"/>
    <w:rsid w:val="002775D8"/>
    <w:rsid w:val="002809FC"/>
    <w:rsid w:val="00282174"/>
    <w:rsid w:val="002847EA"/>
    <w:rsid w:val="00287C13"/>
    <w:rsid w:val="0029784C"/>
    <w:rsid w:val="002B2075"/>
    <w:rsid w:val="002B5B20"/>
    <w:rsid w:val="00306C25"/>
    <w:rsid w:val="0031273B"/>
    <w:rsid w:val="0031412C"/>
    <w:rsid w:val="00326E0A"/>
    <w:rsid w:val="003321CB"/>
    <w:rsid w:val="003742F6"/>
    <w:rsid w:val="003A530D"/>
    <w:rsid w:val="003A5B55"/>
    <w:rsid w:val="003B7BD3"/>
    <w:rsid w:val="003C0A59"/>
    <w:rsid w:val="003E5FA8"/>
    <w:rsid w:val="003E7B88"/>
    <w:rsid w:val="003F4D54"/>
    <w:rsid w:val="003F75CE"/>
    <w:rsid w:val="00403714"/>
    <w:rsid w:val="00415E85"/>
    <w:rsid w:val="0044101C"/>
    <w:rsid w:val="00441BEC"/>
    <w:rsid w:val="004617EA"/>
    <w:rsid w:val="00480A8B"/>
    <w:rsid w:val="0049034F"/>
    <w:rsid w:val="00493D94"/>
    <w:rsid w:val="004A1AAB"/>
    <w:rsid w:val="004A37DC"/>
    <w:rsid w:val="004B2BAC"/>
    <w:rsid w:val="004C3988"/>
    <w:rsid w:val="004E093E"/>
    <w:rsid w:val="004F5A8F"/>
    <w:rsid w:val="004F6847"/>
    <w:rsid w:val="004F7191"/>
    <w:rsid w:val="00500066"/>
    <w:rsid w:val="00500C78"/>
    <w:rsid w:val="00501E36"/>
    <w:rsid w:val="0053520F"/>
    <w:rsid w:val="00564938"/>
    <w:rsid w:val="00570EFD"/>
    <w:rsid w:val="005A037F"/>
    <w:rsid w:val="005A76E0"/>
    <w:rsid w:val="005B16B2"/>
    <w:rsid w:val="005B6748"/>
    <w:rsid w:val="005B6D9F"/>
    <w:rsid w:val="005C3270"/>
    <w:rsid w:val="005C3871"/>
    <w:rsid w:val="005D0033"/>
    <w:rsid w:val="005D278A"/>
    <w:rsid w:val="005D6380"/>
    <w:rsid w:val="005D757B"/>
    <w:rsid w:val="005E52F2"/>
    <w:rsid w:val="00605B90"/>
    <w:rsid w:val="006109EC"/>
    <w:rsid w:val="006146C4"/>
    <w:rsid w:val="006174F4"/>
    <w:rsid w:val="0063522D"/>
    <w:rsid w:val="0064772E"/>
    <w:rsid w:val="006702AC"/>
    <w:rsid w:val="006A287F"/>
    <w:rsid w:val="006B2FC5"/>
    <w:rsid w:val="006B565C"/>
    <w:rsid w:val="006C4FB0"/>
    <w:rsid w:val="006E3F29"/>
    <w:rsid w:val="00701E3A"/>
    <w:rsid w:val="00734073"/>
    <w:rsid w:val="00736405"/>
    <w:rsid w:val="007410F9"/>
    <w:rsid w:val="007422B8"/>
    <w:rsid w:val="007442C2"/>
    <w:rsid w:val="00751749"/>
    <w:rsid w:val="007654ED"/>
    <w:rsid w:val="0077660F"/>
    <w:rsid w:val="007871A7"/>
    <w:rsid w:val="00791ED9"/>
    <w:rsid w:val="00794DB0"/>
    <w:rsid w:val="007A3E06"/>
    <w:rsid w:val="007B0B75"/>
    <w:rsid w:val="007B53B0"/>
    <w:rsid w:val="007C5288"/>
    <w:rsid w:val="007D0B9F"/>
    <w:rsid w:val="007D73C7"/>
    <w:rsid w:val="007E0338"/>
    <w:rsid w:val="007E2131"/>
    <w:rsid w:val="007E5A75"/>
    <w:rsid w:val="007F57AE"/>
    <w:rsid w:val="007F7979"/>
    <w:rsid w:val="00801286"/>
    <w:rsid w:val="00801602"/>
    <w:rsid w:val="008411B3"/>
    <w:rsid w:val="008475A7"/>
    <w:rsid w:val="00856620"/>
    <w:rsid w:val="00862E94"/>
    <w:rsid w:val="008650EE"/>
    <w:rsid w:val="00865783"/>
    <w:rsid w:val="00873C82"/>
    <w:rsid w:val="00892158"/>
    <w:rsid w:val="00892C90"/>
    <w:rsid w:val="008B42B4"/>
    <w:rsid w:val="008B7184"/>
    <w:rsid w:val="008C4440"/>
    <w:rsid w:val="008C5342"/>
    <w:rsid w:val="008C79E7"/>
    <w:rsid w:val="008E029D"/>
    <w:rsid w:val="008E0836"/>
    <w:rsid w:val="00902CC7"/>
    <w:rsid w:val="00903A8F"/>
    <w:rsid w:val="00906C63"/>
    <w:rsid w:val="00914D24"/>
    <w:rsid w:val="009267E2"/>
    <w:rsid w:val="00930DB7"/>
    <w:rsid w:val="00935E8B"/>
    <w:rsid w:val="00941B0B"/>
    <w:rsid w:val="009420DD"/>
    <w:rsid w:val="009460BB"/>
    <w:rsid w:val="009523A6"/>
    <w:rsid w:val="0096215D"/>
    <w:rsid w:val="009648B2"/>
    <w:rsid w:val="00967336"/>
    <w:rsid w:val="009A2464"/>
    <w:rsid w:val="009A517F"/>
    <w:rsid w:val="009B3037"/>
    <w:rsid w:val="009B42E7"/>
    <w:rsid w:val="009C2AA0"/>
    <w:rsid w:val="009C4379"/>
    <w:rsid w:val="009D346F"/>
    <w:rsid w:val="009F1143"/>
    <w:rsid w:val="009F4AA2"/>
    <w:rsid w:val="00A00848"/>
    <w:rsid w:val="00A05687"/>
    <w:rsid w:val="00A21552"/>
    <w:rsid w:val="00A351BE"/>
    <w:rsid w:val="00A37EC8"/>
    <w:rsid w:val="00A40694"/>
    <w:rsid w:val="00A42ACA"/>
    <w:rsid w:val="00A4553E"/>
    <w:rsid w:val="00A45564"/>
    <w:rsid w:val="00A456DD"/>
    <w:rsid w:val="00A4770B"/>
    <w:rsid w:val="00A532D9"/>
    <w:rsid w:val="00A84414"/>
    <w:rsid w:val="00A84B2A"/>
    <w:rsid w:val="00A85496"/>
    <w:rsid w:val="00A86E55"/>
    <w:rsid w:val="00A94DAE"/>
    <w:rsid w:val="00AA537C"/>
    <w:rsid w:val="00AB098C"/>
    <w:rsid w:val="00AD51D9"/>
    <w:rsid w:val="00AE05DD"/>
    <w:rsid w:val="00AE0B29"/>
    <w:rsid w:val="00AF140A"/>
    <w:rsid w:val="00AF4038"/>
    <w:rsid w:val="00AF78D5"/>
    <w:rsid w:val="00B03248"/>
    <w:rsid w:val="00B26039"/>
    <w:rsid w:val="00B34CEA"/>
    <w:rsid w:val="00B36317"/>
    <w:rsid w:val="00B459F6"/>
    <w:rsid w:val="00B56868"/>
    <w:rsid w:val="00B60163"/>
    <w:rsid w:val="00B61639"/>
    <w:rsid w:val="00B672B7"/>
    <w:rsid w:val="00B87899"/>
    <w:rsid w:val="00BA0C90"/>
    <w:rsid w:val="00BB51F1"/>
    <w:rsid w:val="00BB6E09"/>
    <w:rsid w:val="00BC69D1"/>
    <w:rsid w:val="00BD2888"/>
    <w:rsid w:val="00BD6644"/>
    <w:rsid w:val="00BE08EC"/>
    <w:rsid w:val="00BF36DA"/>
    <w:rsid w:val="00BF7141"/>
    <w:rsid w:val="00C025F8"/>
    <w:rsid w:val="00C10DDE"/>
    <w:rsid w:val="00C14AB8"/>
    <w:rsid w:val="00C17473"/>
    <w:rsid w:val="00C25115"/>
    <w:rsid w:val="00C37C27"/>
    <w:rsid w:val="00C40F57"/>
    <w:rsid w:val="00C51A7F"/>
    <w:rsid w:val="00C541A2"/>
    <w:rsid w:val="00C6144E"/>
    <w:rsid w:val="00C7381C"/>
    <w:rsid w:val="00C87B50"/>
    <w:rsid w:val="00CA248F"/>
    <w:rsid w:val="00CA4395"/>
    <w:rsid w:val="00CC4896"/>
    <w:rsid w:val="00CC6AB0"/>
    <w:rsid w:val="00CE75C3"/>
    <w:rsid w:val="00CF1781"/>
    <w:rsid w:val="00D01AA3"/>
    <w:rsid w:val="00D109FB"/>
    <w:rsid w:val="00D15359"/>
    <w:rsid w:val="00D44129"/>
    <w:rsid w:val="00D45340"/>
    <w:rsid w:val="00D56BA2"/>
    <w:rsid w:val="00D66225"/>
    <w:rsid w:val="00D70687"/>
    <w:rsid w:val="00D73728"/>
    <w:rsid w:val="00D83051"/>
    <w:rsid w:val="00D85EFC"/>
    <w:rsid w:val="00D91963"/>
    <w:rsid w:val="00D93AED"/>
    <w:rsid w:val="00D93C2D"/>
    <w:rsid w:val="00DB0014"/>
    <w:rsid w:val="00DB046B"/>
    <w:rsid w:val="00DB4939"/>
    <w:rsid w:val="00DC5788"/>
    <w:rsid w:val="00DD33F2"/>
    <w:rsid w:val="00DE18F9"/>
    <w:rsid w:val="00DE2205"/>
    <w:rsid w:val="00DE7887"/>
    <w:rsid w:val="00DF0C4D"/>
    <w:rsid w:val="00E00B3A"/>
    <w:rsid w:val="00E05582"/>
    <w:rsid w:val="00E212F5"/>
    <w:rsid w:val="00E304B0"/>
    <w:rsid w:val="00E43E96"/>
    <w:rsid w:val="00E61DBD"/>
    <w:rsid w:val="00E648F6"/>
    <w:rsid w:val="00E66467"/>
    <w:rsid w:val="00E70038"/>
    <w:rsid w:val="00E869A2"/>
    <w:rsid w:val="00E9178D"/>
    <w:rsid w:val="00E929B1"/>
    <w:rsid w:val="00E93175"/>
    <w:rsid w:val="00EA5552"/>
    <w:rsid w:val="00EB5C8E"/>
    <w:rsid w:val="00EB5D5B"/>
    <w:rsid w:val="00EC48D7"/>
    <w:rsid w:val="00EE6645"/>
    <w:rsid w:val="00EF1FE2"/>
    <w:rsid w:val="00EF4F4A"/>
    <w:rsid w:val="00F023E9"/>
    <w:rsid w:val="00F06829"/>
    <w:rsid w:val="00F1716C"/>
    <w:rsid w:val="00F20B1F"/>
    <w:rsid w:val="00F326E0"/>
    <w:rsid w:val="00F365EC"/>
    <w:rsid w:val="00F434D1"/>
    <w:rsid w:val="00F4518D"/>
    <w:rsid w:val="00F456F0"/>
    <w:rsid w:val="00F51728"/>
    <w:rsid w:val="00F52C6B"/>
    <w:rsid w:val="00F544E7"/>
    <w:rsid w:val="00F61CA9"/>
    <w:rsid w:val="00F62885"/>
    <w:rsid w:val="00F70265"/>
    <w:rsid w:val="00F77E33"/>
    <w:rsid w:val="00F849F8"/>
    <w:rsid w:val="00F961AA"/>
    <w:rsid w:val="00FD010B"/>
    <w:rsid w:val="00FD78F8"/>
    <w:rsid w:val="00FE0889"/>
    <w:rsid w:val="00FE5BC2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15E"/>
  <w15:docId w15:val="{13E7F1F3-7FB2-40F0-A664-9A7D8038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2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70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4770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BD6644"/>
    <w:rPr>
      <w:b/>
      <w:bCs/>
    </w:rPr>
  </w:style>
  <w:style w:type="paragraph" w:styleId="Revize">
    <w:name w:val="Revision"/>
    <w:hidden/>
    <w:uiPriority w:val="99"/>
    <w:semiHidden/>
    <w:rsid w:val="00277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6FE8-8B17-4E07-9B0D-4838BEF6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45</cp:revision>
  <cp:lastPrinted>2017-06-12T13:26:00Z</cp:lastPrinted>
  <dcterms:created xsi:type="dcterms:W3CDTF">2017-08-18T12:30:00Z</dcterms:created>
  <dcterms:modified xsi:type="dcterms:W3CDTF">2019-04-01T10:34:00Z</dcterms:modified>
</cp:coreProperties>
</file>