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488" w14:textId="216CB85B" w:rsidR="008909F4" w:rsidRPr="00D87CE0" w:rsidRDefault="00C321D5" w:rsidP="00F72326">
      <w:pPr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77D5"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4ABB58BD" w14:textId="61C81D9E" w:rsidR="00C321D5" w:rsidRPr="00D87CE0" w:rsidRDefault="008909F4" w:rsidP="00F72326">
      <w:pPr>
        <w:pStyle w:val="Zkladnodstavec"/>
        <w:spacing w:before="360"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3190866E" w14:textId="4766D4D6" w:rsidR="00E739D1" w:rsidRPr="009B6B27" w:rsidRDefault="009B6B27" w:rsidP="00F72326">
      <w:pPr>
        <w:pStyle w:val="Zkladnodstavec"/>
        <w:spacing w:before="24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B6B27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142D3A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7</w:t>
      </w:r>
    </w:p>
    <w:p w14:paraId="4C5BEEFC" w14:textId="52D13FC5" w:rsidR="00C321D5" w:rsidRPr="003465E1" w:rsidRDefault="00651E15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B6B27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PODPOROVANÉ SOCIÁLNÍ SLUŽBY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 Z IROP 2021-</w:t>
      </w:r>
      <w:r w:rsidR="005C1EE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2027</w:t>
      </w:r>
    </w:p>
    <w:p w14:paraId="35094AFC" w14:textId="2AD6554E" w:rsidR="00A73156" w:rsidRDefault="00A73156" w:rsidP="00A73156">
      <w:pPr>
        <w:pStyle w:val="Zkladnodstavec"/>
        <w:spacing w:before="360"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4</w:t>
      </w:r>
      <w:r w:rsidR="00256013">
        <w:rPr>
          <w:rFonts w:ascii="Arial" w:hAnsi="Arial" w:cs="Arial"/>
          <w:caps/>
          <w:color w:val="auto"/>
          <w:sz w:val="36"/>
          <w:szCs w:val="36"/>
        </w:rPr>
        <w:t>9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Sociální služby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 w:rsidR="00256013">
        <w:rPr>
          <w:rFonts w:ascii="Arial" w:hAnsi="Arial" w:cs="Arial"/>
          <w:caps/>
          <w:color w:val="auto"/>
          <w:sz w:val="36"/>
          <w:szCs w:val="36"/>
        </w:rPr>
        <w:t>5</w:t>
      </w:r>
      <w:r>
        <w:rPr>
          <w:rFonts w:ascii="Arial" w:hAnsi="Arial" w:cs="Arial"/>
          <w:caps/>
          <w:color w:val="auto"/>
          <w:sz w:val="36"/>
          <w:szCs w:val="36"/>
        </w:rPr>
        <w:t>.</w:t>
      </w:r>
      <w:r w:rsidR="00256013">
        <w:rPr>
          <w:rFonts w:ascii="Arial" w:hAnsi="Arial" w:cs="Arial"/>
          <w:caps/>
          <w:color w:val="auto"/>
          <w:sz w:val="36"/>
          <w:szCs w:val="36"/>
        </w:rPr>
        <w:t>1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D23B28">
        <w:rPr>
          <w:rFonts w:ascii="Arial" w:hAnsi="Arial" w:cs="Arial"/>
          <w:caps/>
          <w:color w:val="auto"/>
          <w:sz w:val="36"/>
          <w:szCs w:val="36"/>
        </w:rPr>
        <w:t>CLLD</w:t>
      </w:r>
      <w:r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2C8DE327" w14:textId="77777777" w:rsidR="00A82CF6" w:rsidRDefault="00A82CF6" w:rsidP="00A73156">
      <w:pPr>
        <w:pStyle w:val="Zkladnodstavec"/>
        <w:spacing w:before="360"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38C9C578" w14:textId="39A734D1" w:rsidR="00356501" w:rsidRPr="008F37CB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8F37CB" w:rsidSect="002820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1473B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8F37CB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="000329A5">
        <w:rPr>
          <w:rFonts w:ascii="Arial" w:hAnsi="Arial" w:cs="Arial"/>
          <w:caps/>
          <w:color w:val="7F7F7F" w:themeColor="text1" w:themeTint="80"/>
          <w:sz w:val="32"/>
          <w:szCs w:val="32"/>
        </w:rPr>
        <w:t>2</w:t>
      </w:r>
    </w:p>
    <w:p w14:paraId="4F0E356F" w14:textId="76E8DC86" w:rsidR="00747B45" w:rsidRDefault="00747B45" w:rsidP="00D87CE0">
      <w:pPr>
        <w:spacing w:line="312" w:lineRule="auto"/>
        <w:rPr>
          <w:rFonts w:ascii="Arial" w:hAnsi="Arial" w:cs="Arial"/>
        </w:rPr>
      </w:pPr>
    </w:p>
    <w:tbl>
      <w:tblPr>
        <w:tblW w:w="46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246"/>
        <w:gridCol w:w="2660"/>
        <w:gridCol w:w="2786"/>
      </w:tblGrid>
      <w:tr w:rsidR="003548A6" w:rsidRPr="003C1CF6" w14:paraId="701E6829" w14:textId="77777777" w:rsidTr="008F37CB">
        <w:trPr>
          <w:trHeight w:val="810"/>
          <w:tblHeader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2AEA96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Sociální služba dle zákona č. 108/2006 Sb. Zákon o sociálních službách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765488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Pobytová 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495CFA8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Ambulantní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1E45A02C" w14:textId="2FC2E9F5" w:rsidR="003548A6" w:rsidRPr="003C1CF6" w:rsidRDefault="003548A6" w:rsidP="009015C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Terénní</w:t>
            </w:r>
          </w:p>
        </w:tc>
      </w:tr>
      <w:tr w:rsidR="003548A6" w:rsidRPr="003C1CF6" w14:paraId="15A939C6" w14:textId="77777777" w:rsidTr="009B0FE7">
        <w:trPr>
          <w:trHeight w:val="810"/>
          <w:tblHeader/>
        </w:trPr>
        <w:tc>
          <w:tcPr>
            <w:tcW w:w="103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98EE53A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9FCD77B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3E37BB9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14:paraId="590E5394" w14:textId="77777777" w:rsidR="003548A6" w:rsidRDefault="003548A6" w:rsidP="009B0FE7">
            <w:pPr>
              <w:spacing w:beforeLines="50" w:before="120" w:afterLines="5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48A6" w:rsidRPr="003C1CF6" w14:paraId="5514DF8F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EB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354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EAD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1123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02F5767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C6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AA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89BC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3D213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0010C00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D4E5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týdenní stacionáře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4429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Z IROP nelze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FB31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70752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48D69DD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0A3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5CCB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0935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04D6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5A58DAA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519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C315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EEB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FE15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B0CF218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ADA3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4238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B4FDD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B38BF4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399CCE5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67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3EF4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CA32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6927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3FF1717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E63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tlumočnické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3A8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C5DB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04B0CA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35A59F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1CE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0426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4F50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4800F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189B25F0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50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domy na půl cesty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F10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6B00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0C796D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6FDC2AD2" w14:textId="77777777" w:rsidTr="00C1553D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BC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EA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2B5D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36F18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7932E9BA" w14:textId="77777777" w:rsidTr="00C1553D">
        <w:trPr>
          <w:trHeight w:val="2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9A6B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FCD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CD68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5F830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167EB72" w14:textId="77777777" w:rsidTr="008133FC">
        <w:trPr>
          <w:trHeight w:val="2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F45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76B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43B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F9946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482250B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62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734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24ED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7874B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4870F8A8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9B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terapeutické komunity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AA5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C39D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4619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3F0348C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93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D0D6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D81E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C4A04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2341987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86F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219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07555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71E39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7AC1C7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09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4C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FEE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09C3D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4AB1983A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AE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intervenční centra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8C0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30286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48C92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3B0939F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51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929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599A5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4280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3FE6023C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70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257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A84A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9F91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9EDCCFA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C9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303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F01A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3F42A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511B7499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C6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9D22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EE04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F66E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12736809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2C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133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8A9F4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CE895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76C18E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4D1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54E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03C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4CB6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9FA1756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0F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sociálně aktivizační služby pro rodiny s dětmi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966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081E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945E7F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140D573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8FA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2DC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4ED33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C9E3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673D12C1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F7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6A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7E36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C964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72098C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97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tísňová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24E3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FF9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6351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55B88F23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5B0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průvodcovské a předčitatelské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AB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2D1A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1ED4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4083E57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2375" w14:textId="3BF8D4D8" w:rsidR="003548A6" w:rsidRPr="009015CB" w:rsidRDefault="009015CB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548A6" w:rsidRPr="009015CB">
              <w:rPr>
                <w:rFonts w:ascii="Arial" w:hAnsi="Arial" w:cs="Arial"/>
                <w:sz w:val="20"/>
                <w:szCs w:val="20"/>
              </w:rPr>
              <w:t>dborné sociální poradenství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0F0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D687D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E560F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14:paraId="5E60EC93" w14:textId="3D67006F" w:rsidR="003548A6" w:rsidRDefault="003548A6" w:rsidP="00D87CE0">
      <w:pPr>
        <w:spacing w:line="312" w:lineRule="auto"/>
        <w:rPr>
          <w:rFonts w:ascii="Arial" w:hAnsi="Arial" w:cs="Arial"/>
        </w:rPr>
      </w:pPr>
    </w:p>
    <w:p w14:paraId="29FE03EA" w14:textId="6F6EF442" w:rsidR="00F80204" w:rsidRPr="005514BF" w:rsidRDefault="00F80204" w:rsidP="00F8020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888215" w14:textId="77777777" w:rsidR="00F80204" w:rsidRPr="005514BF" w:rsidRDefault="00F80204" w:rsidP="00D87CE0">
      <w:pPr>
        <w:spacing w:line="312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bookmarkEnd w:id="4"/>
    <w:sectPr w:rsidR="00F80204" w:rsidRPr="005514BF" w:rsidSect="0072360C">
      <w:headerReference w:type="even" r:id="rId18"/>
      <w:head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6E4" w14:textId="77777777" w:rsidR="006853A5" w:rsidRDefault="00685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02795"/>
      <w:docPartObj>
        <w:docPartGallery w:val="Page Numbers (Bottom of Page)"/>
        <w:docPartUnique/>
      </w:docPartObj>
    </w:sdtPr>
    <w:sdtEndPr/>
    <w:sdtContent>
      <w:p w14:paraId="7EF25B49" w14:textId="427D6741" w:rsidR="00A73156" w:rsidRDefault="00A73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5A">
          <w:rPr>
            <w:noProof/>
          </w:rPr>
          <w:t>3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D591" w14:textId="77777777" w:rsidR="006853A5" w:rsidRDefault="006853A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96308"/>
      <w:docPartObj>
        <w:docPartGallery w:val="Page Numbers (Bottom of Page)"/>
        <w:docPartUnique/>
      </w:docPartObj>
    </w:sdtPr>
    <w:sdtEndPr/>
    <w:sdtContent>
      <w:p w14:paraId="5D0C3C3C" w14:textId="625046BC" w:rsidR="00A73156" w:rsidRDefault="00A73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5A">
          <w:rPr>
            <w:noProof/>
          </w:rPr>
          <w:t>2</w:t>
        </w:r>
        <w:r>
          <w:fldChar w:fldCharType="end"/>
        </w:r>
      </w:p>
    </w:sdtContent>
  </w:sdt>
  <w:p w14:paraId="2822E086" w14:textId="77777777" w:rsidR="00A73156" w:rsidRDefault="00A73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3921" w14:textId="130B1ED9" w:rsidR="006853A5" w:rsidRDefault="006853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CAB340A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5D41" w14:textId="1F296B6E" w:rsidR="006853A5" w:rsidRDefault="006853A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8906" w14:textId="5144A031" w:rsidR="006853A5" w:rsidRDefault="006853A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BE4B" w14:textId="50C265F2" w:rsidR="006853A5" w:rsidRDefault="006853A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25D" w14:textId="3EF828DE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2553722">
    <w:abstractNumId w:val="20"/>
  </w:num>
  <w:num w:numId="2" w16cid:durableId="1960262272">
    <w:abstractNumId w:val="21"/>
  </w:num>
  <w:num w:numId="3" w16cid:durableId="1169834116">
    <w:abstractNumId w:val="25"/>
  </w:num>
  <w:num w:numId="4" w16cid:durableId="1515999302">
    <w:abstractNumId w:val="43"/>
  </w:num>
  <w:num w:numId="5" w16cid:durableId="836774281">
    <w:abstractNumId w:val="9"/>
  </w:num>
  <w:num w:numId="6" w16cid:durableId="1839727128">
    <w:abstractNumId w:val="34"/>
  </w:num>
  <w:num w:numId="7" w16cid:durableId="1192914281">
    <w:abstractNumId w:val="11"/>
  </w:num>
  <w:num w:numId="8" w16cid:durableId="168177407">
    <w:abstractNumId w:val="13"/>
  </w:num>
  <w:num w:numId="9" w16cid:durableId="1534267260">
    <w:abstractNumId w:val="27"/>
  </w:num>
  <w:num w:numId="10" w16cid:durableId="1625650430">
    <w:abstractNumId w:val="5"/>
  </w:num>
  <w:num w:numId="11" w16cid:durableId="618679911">
    <w:abstractNumId w:val="45"/>
  </w:num>
  <w:num w:numId="12" w16cid:durableId="70932253">
    <w:abstractNumId w:val="30"/>
  </w:num>
  <w:num w:numId="13" w16cid:durableId="1098252289">
    <w:abstractNumId w:val="11"/>
    <w:lvlOverride w:ilvl="0">
      <w:startOverride w:val="1"/>
    </w:lvlOverride>
  </w:num>
  <w:num w:numId="14" w16cid:durableId="1266039179">
    <w:abstractNumId w:val="35"/>
  </w:num>
  <w:num w:numId="15" w16cid:durableId="33385054">
    <w:abstractNumId w:val="14"/>
  </w:num>
  <w:num w:numId="16" w16cid:durableId="1261375705">
    <w:abstractNumId w:val="33"/>
  </w:num>
  <w:num w:numId="17" w16cid:durableId="657536494">
    <w:abstractNumId w:val="32"/>
  </w:num>
  <w:num w:numId="18" w16cid:durableId="722212383">
    <w:abstractNumId w:val="19"/>
  </w:num>
  <w:num w:numId="19" w16cid:durableId="1011684726">
    <w:abstractNumId w:val="36"/>
  </w:num>
  <w:num w:numId="20" w16cid:durableId="512885562">
    <w:abstractNumId w:val="44"/>
  </w:num>
  <w:num w:numId="21" w16cid:durableId="569195709">
    <w:abstractNumId w:val="16"/>
  </w:num>
  <w:num w:numId="22" w16cid:durableId="1195658733">
    <w:abstractNumId w:val="23"/>
  </w:num>
  <w:num w:numId="23" w16cid:durableId="276714985">
    <w:abstractNumId w:val="17"/>
  </w:num>
  <w:num w:numId="24" w16cid:durableId="716585118">
    <w:abstractNumId w:val="39"/>
  </w:num>
  <w:num w:numId="25" w16cid:durableId="1875802818">
    <w:abstractNumId w:val="47"/>
  </w:num>
  <w:num w:numId="26" w16cid:durableId="171529795">
    <w:abstractNumId w:val="3"/>
  </w:num>
  <w:num w:numId="27" w16cid:durableId="949243989">
    <w:abstractNumId w:val="41"/>
  </w:num>
  <w:num w:numId="28" w16cid:durableId="343287285">
    <w:abstractNumId w:val="1"/>
  </w:num>
  <w:num w:numId="29" w16cid:durableId="1904680261">
    <w:abstractNumId w:val="28"/>
  </w:num>
  <w:num w:numId="30" w16cid:durableId="1826816900">
    <w:abstractNumId w:val="29"/>
  </w:num>
  <w:num w:numId="31" w16cid:durableId="662587453">
    <w:abstractNumId w:val="18"/>
  </w:num>
  <w:num w:numId="32" w16cid:durableId="211813532">
    <w:abstractNumId w:val="31"/>
  </w:num>
  <w:num w:numId="33" w16cid:durableId="1890802936">
    <w:abstractNumId w:val="15"/>
  </w:num>
  <w:num w:numId="34" w16cid:durableId="1298797708">
    <w:abstractNumId w:val="4"/>
  </w:num>
  <w:num w:numId="35" w16cid:durableId="260572832">
    <w:abstractNumId w:val="8"/>
  </w:num>
  <w:num w:numId="36" w16cid:durableId="1685477259">
    <w:abstractNumId w:val="6"/>
  </w:num>
  <w:num w:numId="37" w16cid:durableId="1679501205">
    <w:abstractNumId w:val="38"/>
  </w:num>
  <w:num w:numId="38" w16cid:durableId="1500581606">
    <w:abstractNumId w:val="22"/>
  </w:num>
  <w:num w:numId="39" w16cid:durableId="1446656105">
    <w:abstractNumId w:val="24"/>
  </w:num>
  <w:num w:numId="40" w16cid:durableId="1639920994">
    <w:abstractNumId w:val="7"/>
  </w:num>
  <w:num w:numId="41" w16cid:durableId="1716273272">
    <w:abstractNumId w:val="0"/>
  </w:num>
  <w:num w:numId="42" w16cid:durableId="31074634">
    <w:abstractNumId w:val="42"/>
  </w:num>
  <w:num w:numId="43" w16cid:durableId="1740588814">
    <w:abstractNumId w:val="48"/>
  </w:num>
  <w:num w:numId="44" w16cid:durableId="907837299">
    <w:abstractNumId w:val="2"/>
  </w:num>
  <w:num w:numId="45" w16cid:durableId="289897344">
    <w:abstractNumId w:val="10"/>
  </w:num>
  <w:num w:numId="46" w16cid:durableId="1114447647">
    <w:abstractNumId w:val="40"/>
  </w:num>
  <w:num w:numId="47" w16cid:durableId="1824733352">
    <w:abstractNumId w:val="46"/>
  </w:num>
  <w:num w:numId="48" w16cid:durableId="325403579">
    <w:abstractNumId w:val="12"/>
  </w:num>
  <w:num w:numId="49" w16cid:durableId="1298873961">
    <w:abstractNumId w:val="37"/>
  </w:num>
  <w:num w:numId="50" w16cid:durableId="17811453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13517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29A5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EA2"/>
    <w:rsid w:val="00140C24"/>
    <w:rsid w:val="00141C5B"/>
    <w:rsid w:val="00141E51"/>
    <w:rsid w:val="00142D3A"/>
    <w:rsid w:val="00143E11"/>
    <w:rsid w:val="00145074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6013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31D3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48A6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11C3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4BF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1DE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9B9"/>
    <w:rsid w:val="005B64B6"/>
    <w:rsid w:val="005C1E7B"/>
    <w:rsid w:val="005C1EE8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445A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1E15"/>
    <w:rsid w:val="006551BD"/>
    <w:rsid w:val="00656A8B"/>
    <w:rsid w:val="00657BFA"/>
    <w:rsid w:val="00663B46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53A5"/>
    <w:rsid w:val="00686427"/>
    <w:rsid w:val="00686CF1"/>
    <w:rsid w:val="006908B0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F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6395"/>
    <w:rsid w:val="00860FEE"/>
    <w:rsid w:val="00866B40"/>
    <w:rsid w:val="0086722C"/>
    <w:rsid w:val="00867C5D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37CB"/>
    <w:rsid w:val="008F614C"/>
    <w:rsid w:val="008F62F1"/>
    <w:rsid w:val="00900F86"/>
    <w:rsid w:val="009015CB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7C15"/>
    <w:rsid w:val="00920BF6"/>
    <w:rsid w:val="0092339E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B27"/>
    <w:rsid w:val="009B6FB3"/>
    <w:rsid w:val="009B7D1E"/>
    <w:rsid w:val="009C1CFC"/>
    <w:rsid w:val="009C2DA4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0C6"/>
    <w:rsid w:val="00A73156"/>
    <w:rsid w:val="00A735DA"/>
    <w:rsid w:val="00A736E8"/>
    <w:rsid w:val="00A7456F"/>
    <w:rsid w:val="00A7460E"/>
    <w:rsid w:val="00A7514C"/>
    <w:rsid w:val="00A81E19"/>
    <w:rsid w:val="00A82B19"/>
    <w:rsid w:val="00A82CF6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5883"/>
    <w:rsid w:val="00B17C16"/>
    <w:rsid w:val="00B233ED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2895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473B"/>
    <w:rsid w:val="00C1553D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3B28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4E96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121C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2326"/>
    <w:rsid w:val="00F73311"/>
    <w:rsid w:val="00F739EF"/>
    <w:rsid w:val="00F80204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5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37C4C-E1FA-4CF3-9070-5CE08685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97C7-0762-4692-9D45-6EAB8C67C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www.w3.org/XML/1998/namespace"/>
    <ds:schemaRef ds:uri="96f83003-48fd-4f52-836f-d78a4dd9c06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8a97ebd-7b55-4e0a-b11e-b1f20907ee6a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Partlová Zuzana</cp:lastModifiedBy>
  <cp:revision>17</cp:revision>
  <cp:lastPrinted>2022-04-14T06:45:00Z</cp:lastPrinted>
  <dcterms:created xsi:type="dcterms:W3CDTF">2022-08-16T10:55:00Z</dcterms:created>
  <dcterms:modified xsi:type="dcterms:W3CDTF">2023-08-29T10:42:00Z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